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E6" w:rsidRPr="003E6BE6" w:rsidRDefault="00B80A1C" w:rsidP="00804B54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3E6BE6" w:rsidRPr="003E6BE6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3E6BE6" w:rsidRPr="003E6BE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F418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Пограничного муниципального </w:t>
      </w:r>
      <w:r w:rsidR="003E6BE6" w:rsidRPr="003E6BE6">
        <w:rPr>
          <w:rFonts w:ascii="Times New Roman" w:hAnsi="Times New Roman" w:cs="Times New Roman"/>
          <w:sz w:val="20"/>
          <w:szCs w:val="20"/>
        </w:rPr>
        <w:t>округа</w:t>
      </w:r>
    </w:p>
    <w:p w:rsidR="00F41885" w:rsidRDefault="00804B54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80A1C">
        <w:rPr>
          <w:rFonts w:ascii="Times New Roman" w:hAnsi="Times New Roman" w:cs="Times New Roman"/>
          <w:sz w:val="20"/>
          <w:szCs w:val="20"/>
        </w:rPr>
        <w:t>«</w:t>
      </w:r>
      <w:r w:rsidR="003A2A87">
        <w:rPr>
          <w:rFonts w:ascii="Times New Roman" w:hAnsi="Times New Roman" w:cs="Times New Roman"/>
          <w:sz w:val="20"/>
          <w:szCs w:val="20"/>
        </w:rPr>
        <w:t xml:space="preserve"> 06 </w:t>
      </w:r>
      <w:r w:rsidR="00B80A1C">
        <w:rPr>
          <w:rFonts w:ascii="Times New Roman" w:hAnsi="Times New Roman" w:cs="Times New Roman"/>
          <w:sz w:val="20"/>
          <w:szCs w:val="20"/>
        </w:rPr>
        <w:t>»</w:t>
      </w:r>
      <w:r w:rsidR="003A2A87">
        <w:rPr>
          <w:rFonts w:ascii="Times New Roman" w:hAnsi="Times New Roman" w:cs="Times New Roman"/>
          <w:sz w:val="20"/>
          <w:szCs w:val="20"/>
        </w:rPr>
        <w:t xml:space="preserve"> марта 2024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A2A87">
        <w:rPr>
          <w:rFonts w:ascii="Times New Roman" w:hAnsi="Times New Roman" w:cs="Times New Roman"/>
          <w:sz w:val="20"/>
          <w:szCs w:val="20"/>
        </w:rPr>
        <w:t xml:space="preserve"> 299</w:t>
      </w:r>
      <w:bookmarkStart w:id="0" w:name="_GoBack"/>
      <w:bookmarkEnd w:id="0"/>
    </w:p>
    <w:p w:rsidR="00804B54" w:rsidRDefault="00804B54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6749" w:rsidRDefault="00F46749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6749" w:rsidRPr="003E6BE6" w:rsidRDefault="00F46749" w:rsidP="0080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2B32" w:rsidRDefault="00BD2B32" w:rsidP="00BD2B32">
      <w:pPr>
        <w:spacing w:after="0" w:line="240" w:lineRule="auto"/>
        <w:ind w:left="10348" w:hanging="142"/>
        <w:jc w:val="right"/>
        <w:rPr>
          <w:rFonts w:ascii="Times New Roman" w:hAnsi="Times New Roman" w:cs="Times New Roman"/>
          <w:sz w:val="26"/>
          <w:szCs w:val="26"/>
        </w:rPr>
      </w:pPr>
    </w:p>
    <w:p w:rsidR="00BD2B32" w:rsidRDefault="00BD2B32" w:rsidP="00BD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157896">
        <w:rPr>
          <w:rFonts w:ascii="Times New Roman" w:hAnsi="Times New Roman" w:cs="Times New Roman"/>
          <w:sz w:val="26"/>
          <w:szCs w:val="26"/>
        </w:rPr>
        <w:t xml:space="preserve">средней </w:t>
      </w:r>
      <w:r>
        <w:rPr>
          <w:rFonts w:ascii="Times New Roman" w:hAnsi="Times New Roman" w:cs="Times New Roman"/>
          <w:sz w:val="26"/>
          <w:szCs w:val="26"/>
        </w:rPr>
        <w:t>розничной цены на твёрдое топливо (дрова)</w:t>
      </w:r>
      <w:r w:rsidR="00157896">
        <w:rPr>
          <w:rFonts w:ascii="Times New Roman" w:hAnsi="Times New Roman" w:cs="Times New Roman"/>
          <w:sz w:val="26"/>
          <w:szCs w:val="26"/>
        </w:rPr>
        <w:t>,</w:t>
      </w:r>
    </w:p>
    <w:p w:rsidR="00BD2B32" w:rsidRDefault="00BD2B32" w:rsidP="00BD2B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сложив</w:t>
      </w:r>
      <w:r w:rsidR="00916C9F">
        <w:rPr>
          <w:rFonts w:ascii="Times New Roman" w:hAnsi="Times New Roman" w:cs="Times New Roman"/>
          <w:sz w:val="26"/>
          <w:szCs w:val="26"/>
        </w:rPr>
        <w:t xml:space="preserve">шейся на территории </w:t>
      </w:r>
      <w:r w:rsidR="007348C5">
        <w:rPr>
          <w:rFonts w:ascii="Times New Roman" w:hAnsi="Times New Roman" w:cs="Times New Roman"/>
          <w:sz w:val="26"/>
          <w:szCs w:val="26"/>
        </w:rPr>
        <w:t>Пограничного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с учетом доставки к мес</w:t>
      </w:r>
      <w:r w:rsidR="00916C9F">
        <w:rPr>
          <w:rFonts w:ascii="Times New Roman" w:hAnsi="Times New Roman" w:cs="Times New Roman"/>
          <w:sz w:val="26"/>
          <w:szCs w:val="26"/>
        </w:rPr>
        <w:t xml:space="preserve">ту хранения в </w:t>
      </w:r>
      <w:r w:rsidR="007348C5">
        <w:rPr>
          <w:rFonts w:ascii="Times New Roman" w:hAnsi="Times New Roman" w:cs="Times New Roman"/>
          <w:sz w:val="26"/>
          <w:szCs w:val="26"/>
        </w:rPr>
        <w:t>Пограничном</w:t>
      </w:r>
      <w:r w:rsidR="003B6CD2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84718C" w:rsidRDefault="0084718C" w:rsidP="00B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2669"/>
        <w:gridCol w:w="2781"/>
        <w:gridCol w:w="2771"/>
        <w:gridCol w:w="2204"/>
      </w:tblGrid>
      <w:tr w:rsidR="00131F25" w:rsidTr="00A82530">
        <w:tc>
          <w:tcPr>
            <w:tcW w:w="567" w:type="dxa"/>
            <w:vMerge w:val="restart"/>
          </w:tcPr>
          <w:p w:rsidR="00455D90" w:rsidRDefault="0044792F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4792F" w:rsidRDefault="0044792F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794" w:type="dxa"/>
            <w:vMerge w:val="restart"/>
          </w:tcPr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твердого топлива</w:t>
            </w:r>
          </w:p>
        </w:tc>
        <w:tc>
          <w:tcPr>
            <w:tcW w:w="8221" w:type="dxa"/>
            <w:gridSpan w:val="3"/>
          </w:tcPr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90" w:rsidRDefault="00455D90" w:rsidP="00455D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Коммерческие предложения</w:t>
            </w:r>
          </w:p>
        </w:tc>
        <w:tc>
          <w:tcPr>
            <w:tcW w:w="2204" w:type="dxa"/>
            <w:vMerge w:val="restart"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цена (стоимость) за 1м³. руб.</w:t>
            </w:r>
          </w:p>
        </w:tc>
      </w:tr>
      <w:tr w:rsidR="00131F25" w:rsidTr="00A82530">
        <w:tc>
          <w:tcPr>
            <w:tcW w:w="567" w:type="dxa"/>
            <w:vMerge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Merge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7348C5" w:rsidRDefault="00F52381" w:rsidP="00734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</w:t>
            </w:r>
          </w:p>
          <w:p w:rsidR="00455D90" w:rsidRDefault="00265D28" w:rsidP="007348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3B6C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81" w:type="dxa"/>
          </w:tcPr>
          <w:p w:rsidR="00A82530" w:rsidRDefault="00265D28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№ 2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5D90" w:rsidRDefault="00265D28" w:rsidP="00131F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771" w:type="dxa"/>
          </w:tcPr>
          <w:p w:rsidR="00455D90" w:rsidRDefault="00265D28" w:rsidP="00F52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№ 3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2204" w:type="dxa"/>
            <w:vMerge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F25" w:rsidTr="00A82530">
        <w:tc>
          <w:tcPr>
            <w:tcW w:w="567" w:type="dxa"/>
          </w:tcPr>
          <w:p w:rsidR="00BD2B32" w:rsidRDefault="0044792F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BD2B32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Дрова, раздельные всех пород</w:t>
            </w:r>
          </w:p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BD2B32" w:rsidRDefault="00131F25" w:rsidP="00FB2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E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40E6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781" w:type="dxa"/>
          </w:tcPr>
          <w:p w:rsidR="00BD2B32" w:rsidRDefault="00131F25" w:rsidP="00FB2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2EDE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771" w:type="dxa"/>
          </w:tcPr>
          <w:p w:rsidR="00BD2B32" w:rsidRDefault="00131F25" w:rsidP="00640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0E6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204" w:type="dxa"/>
          </w:tcPr>
          <w:p w:rsidR="00BD2B32" w:rsidRDefault="00131F25" w:rsidP="00640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0E6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55D90" w:rsidTr="00A82530">
        <w:tc>
          <w:tcPr>
            <w:tcW w:w="12582" w:type="dxa"/>
            <w:gridSpan w:val="5"/>
          </w:tcPr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D90" w:rsidRDefault="00455D90" w:rsidP="00BD2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 стоимость за 1м³ дров, руб.</w:t>
            </w:r>
          </w:p>
        </w:tc>
        <w:tc>
          <w:tcPr>
            <w:tcW w:w="2204" w:type="dxa"/>
          </w:tcPr>
          <w:p w:rsidR="00455D90" w:rsidRDefault="00131F25" w:rsidP="00640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40E6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  <w:r w:rsidR="00455D9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F46749" w:rsidRDefault="00F46749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B32" w:rsidRPr="0044792F" w:rsidRDefault="00455D90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2F">
        <w:rPr>
          <w:rFonts w:ascii="Times New Roman" w:hAnsi="Times New Roman" w:cs="Times New Roman"/>
          <w:sz w:val="24"/>
          <w:szCs w:val="24"/>
        </w:rPr>
        <w:t>При расчёте корректирующие коэффициенты и индексы не применялись.</w:t>
      </w:r>
    </w:p>
    <w:p w:rsidR="00455D90" w:rsidRPr="0044792F" w:rsidRDefault="00455D90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2F">
        <w:rPr>
          <w:rFonts w:ascii="Times New Roman" w:hAnsi="Times New Roman" w:cs="Times New Roman"/>
          <w:sz w:val="24"/>
          <w:szCs w:val="24"/>
        </w:rPr>
        <w:t>Если при расчете цены за единицу применить среднюю цену, тогда:</w:t>
      </w:r>
    </w:p>
    <w:p w:rsidR="00455D90" w:rsidRPr="0044792F" w:rsidRDefault="008B0F7B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НМЦК= </w:t>
      </w:r>
      <w:r w:rsidR="00E752C4">
        <w:rPr>
          <w:rFonts w:ascii="Times New Roman" w:hAnsi="Times New Roman" w:cs="Times New Roman"/>
          <w:sz w:val="24"/>
          <w:szCs w:val="24"/>
        </w:rPr>
        <w:t>(</w:t>
      </w:r>
      <w:r w:rsidR="00131F25">
        <w:rPr>
          <w:rFonts w:ascii="Times New Roman" w:hAnsi="Times New Roman" w:cs="Times New Roman"/>
          <w:sz w:val="24"/>
          <w:szCs w:val="24"/>
        </w:rPr>
        <w:t>3</w:t>
      </w:r>
      <w:r w:rsidR="00FB2EDE">
        <w:rPr>
          <w:rFonts w:ascii="Times New Roman" w:hAnsi="Times New Roman" w:cs="Times New Roman"/>
          <w:sz w:val="24"/>
          <w:szCs w:val="24"/>
        </w:rPr>
        <w:t>900</w:t>
      </w:r>
      <w:r w:rsidR="00A82530">
        <w:rPr>
          <w:rFonts w:ascii="Times New Roman" w:hAnsi="Times New Roman" w:cs="Times New Roman"/>
          <w:sz w:val="24"/>
          <w:szCs w:val="24"/>
        </w:rPr>
        <w:t>,</w:t>
      </w:r>
      <w:r w:rsidR="00131F25">
        <w:rPr>
          <w:rFonts w:ascii="Times New Roman" w:hAnsi="Times New Roman" w:cs="Times New Roman"/>
          <w:sz w:val="24"/>
          <w:szCs w:val="24"/>
        </w:rPr>
        <w:t>00+3</w:t>
      </w:r>
      <w:r w:rsidR="00FB2EDE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>,00+</w:t>
      </w:r>
      <w:r w:rsidR="00131F25">
        <w:rPr>
          <w:rFonts w:ascii="Times New Roman" w:hAnsi="Times New Roman" w:cs="Times New Roman"/>
          <w:sz w:val="24"/>
          <w:szCs w:val="24"/>
        </w:rPr>
        <w:t>3</w:t>
      </w:r>
      <w:r w:rsidR="00FB2ED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 w:rsidR="00E752C4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E752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  <w:r w:rsidR="00131F25">
        <w:rPr>
          <w:rFonts w:ascii="Times New Roman" w:hAnsi="Times New Roman" w:cs="Times New Roman"/>
          <w:sz w:val="24"/>
          <w:szCs w:val="24"/>
        </w:rPr>
        <w:t>3</w:t>
      </w:r>
      <w:r w:rsidR="00FB2EDE">
        <w:rPr>
          <w:rFonts w:ascii="Times New Roman" w:hAnsi="Times New Roman" w:cs="Times New Roman"/>
          <w:sz w:val="24"/>
          <w:szCs w:val="24"/>
        </w:rPr>
        <w:t>800</w:t>
      </w:r>
      <w:r w:rsidR="00455D90" w:rsidRPr="0044792F">
        <w:rPr>
          <w:rFonts w:ascii="Times New Roman" w:hAnsi="Times New Roman" w:cs="Times New Roman"/>
          <w:sz w:val="24"/>
          <w:szCs w:val="24"/>
        </w:rPr>
        <w:t>,00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="00455D90" w:rsidRPr="0044792F">
        <w:rPr>
          <w:rFonts w:ascii="Times New Roman" w:hAnsi="Times New Roman" w:cs="Times New Roman"/>
          <w:sz w:val="24"/>
          <w:szCs w:val="24"/>
        </w:rPr>
        <w:t>руб.</w:t>
      </w:r>
      <w:r w:rsidR="004542F6" w:rsidRPr="0044792F">
        <w:rPr>
          <w:rFonts w:ascii="Times New Roman" w:hAnsi="Times New Roman" w:cs="Times New Roman"/>
          <w:sz w:val="24"/>
          <w:szCs w:val="24"/>
        </w:rPr>
        <w:t xml:space="preserve"> При этом цена округляется до копейки (до второго знака после запятой).</w:t>
      </w:r>
    </w:p>
    <w:p w:rsidR="004542F6" w:rsidRPr="0044792F" w:rsidRDefault="004542F6" w:rsidP="00BD2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2F">
        <w:rPr>
          <w:rFonts w:ascii="Times New Roman" w:hAnsi="Times New Roman" w:cs="Times New Roman"/>
          <w:sz w:val="24"/>
          <w:szCs w:val="24"/>
        </w:rPr>
        <w:t>В результате проведенного расчета розничная цена за 1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Pr="0044792F">
        <w:rPr>
          <w:rFonts w:ascii="Times New Roman" w:hAnsi="Times New Roman" w:cs="Times New Roman"/>
          <w:sz w:val="24"/>
          <w:szCs w:val="24"/>
        </w:rPr>
        <w:t xml:space="preserve">м³ дров </w:t>
      </w:r>
      <w:r w:rsidR="008B0F7B"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131F25">
        <w:rPr>
          <w:rFonts w:ascii="Times New Roman" w:hAnsi="Times New Roman" w:cs="Times New Roman"/>
          <w:sz w:val="24"/>
          <w:szCs w:val="24"/>
        </w:rPr>
        <w:t>3</w:t>
      </w:r>
      <w:r w:rsidR="00FB2EDE">
        <w:rPr>
          <w:rFonts w:ascii="Times New Roman" w:hAnsi="Times New Roman" w:cs="Times New Roman"/>
          <w:sz w:val="24"/>
          <w:szCs w:val="24"/>
        </w:rPr>
        <w:t>800</w:t>
      </w:r>
      <w:r w:rsidRPr="0044792F">
        <w:rPr>
          <w:rFonts w:ascii="Times New Roman" w:hAnsi="Times New Roman" w:cs="Times New Roman"/>
          <w:sz w:val="24"/>
          <w:szCs w:val="24"/>
        </w:rPr>
        <w:t>,00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Pr="0044792F">
        <w:rPr>
          <w:rFonts w:ascii="Times New Roman" w:hAnsi="Times New Roman" w:cs="Times New Roman"/>
          <w:sz w:val="24"/>
          <w:szCs w:val="24"/>
        </w:rPr>
        <w:t>руб.</w:t>
      </w:r>
      <w:r w:rsidR="00433692">
        <w:rPr>
          <w:rFonts w:ascii="Times New Roman" w:hAnsi="Times New Roman" w:cs="Times New Roman"/>
          <w:sz w:val="24"/>
          <w:szCs w:val="24"/>
        </w:rPr>
        <w:t xml:space="preserve"> (</w:t>
      </w:r>
      <w:r w:rsidR="00131F25">
        <w:rPr>
          <w:rFonts w:ascii="Times New Roman" w:hAnsi="Times New Roman" w:cs="Times New Roman"/>
          <w:sz w:val="24"/>
          <w:szCs w:val="24"/>
        </w:rPr>
        <w:t>Три тысячи</w:t>
      </w:r>
      <w:r w:rsidR="00FB2EDE">
        <w:rPr>
          <w:rFonts w:ascii="Times New Roman" w:hAnsi="Times New Roman" w:cs="Times New Roman"/>
          <w:sz w:val="24"/>
          <w:szCs w:val="24"/>
        </w:rPr>
        <w:t xml:space="preserve"> восемьсот </w:t>
      </w:r>
      <w:r w:rsidR="0044792F" w:rsidRPr="0044792F">
        <w:rPr>
          <w:rFonts w:ascii="Times New Roman" w:hAnsi="Times New Roman" w:cs="Times New Roman"/>
          <w:sz w:val="24"/>
          <w:szCs w:val="24"/>
        </w:rPr>
        <w:t>рублей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="0044792F" w:rsidRPr="0044792F">
        <w:rPr>
          <w:rFonts w:ascii="Times New Roman" w:hAnsi="Times New Roman" w:cs="Times New Roman"/>
          <w:sz w:val="24"/>
          <w:szCs w:val="24"/>
        </w:rPr>
        <w:t>00</w:t>
      </w:r>
      <w:r w:rsidR="00157896">
        <w:rPr>
          <w:rFonts w:ascii="Times New Roman" w:hAnsi="Times New Roman" w:cs="Times New Roman"/>
          <w:sz w:val="24"/>
          <w:szCs w:val="24"/>
        </w:rPr>
        <w:t xml:space="preserve"> </w:t>
      </w:r>
      <w:r w:rsidR="0044792F" w:rsidRPr="0044792F">
        <w:rPr>
          <w:rFonts w:ascii="Times New Roman" w:hAnsi="Times New Roman" w:cs="Times New Roman"/>
          <w:sz w:val="24"/>
          <w:szCs w:val="24"/>
        </w:rPr>
        <w:t>коп</w:t>
      </w:r>
      <w:r w:rsidR="00157896">
        <w:rPr>
          <w:rFonts w:ascii="Times New Roman" w:hAnsi="Times New Roman" w:cs="Times New Roman"/>
          <w:sz w:val="24"/>
          <w:szCs w:val="24"/>
        </w:rPr>
        <w:t>.</w:t>
      </w:r>
      <w:r w:rsidR="0044792F" w:rsidRPr="0044792F">
        <w:rPr>
          <w:rFonts w:ascii="Times New Roman" w:hAnsi="Times New Roman" w:cs="Times New Roman"/>
          <w:sz w:val="24"/>
          <w:szCs w:val="24"/>
        </w:rPr>
        <w:t>)</w:t>
      </w:r>
    </w:p>
    <w:p w:rsidR="0044792F" w:rsidRDefault="0044792F" w:rsidP="00BD2B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4792F" w:rsidSect="00455D90">
      <w:pgSz w:w="16838" w:h="11906" w:orient="landscape"/>
      <w:pgMar w:top="510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B7"/>
    <w:rsid w:val="00131F25"/>
    <w:rsid w:val="00157896"/>
    <w:rsid w:val="00265D28"/>
    <w:rsid w:val="00295414"/>
    <w:rsid w:val="003A2A87"/>
    <w:rsid w:val="003B6CD2"/>
    <w:rsid w:val="003D5A5B"/>
    <w:rsid w:val="003E6BE6"/>
    <w:rsid w:val="00433692"/>
    <w:rsid w:val="0044792F"/>
    <w:rsid w:val="004542F6"/>
    <w:rsid w:val="00455D90"/>
    <w:rsid w:val="00640E6F"/>
    <w:rsid w:val="006F1FF5"/>
    <w:rsid w:val="007348C5"/>
    <w:rsid w:val="00804B54"/>
    <w:rsid w:val="0084718C"/>
    <w:rsid w:val="008B0F7B"/>
    <w:rsid w:val="00916C9F"/>
    <w:rsid w:val="009B1BB7"/>
    <w:rsid w:val="00A82530"/>
    <w:rsid w:val="00B80A1C"/>
    <w:rsid w:val="00BD2B32"/>
    <w:rsid w:val="00D26CBA"/>
    <w:rsid w:val="00E752C4"/>
    <w:rsid w:val="00F41885"/>
    <w:rsid w:val="00F46749"/>
    <w:rsid w:val="00F52381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46D5E-C405-4743-9845-869DFE1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70FB-66D2-4246-A476-5969DF4A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214-3</cp:lastModifiedBy>
  <cp:revision>27</cp:revision>
  <cp:lastPrinted>2024-03-11T04:49:00Z</cp:lastPrinted>
  <dcterms:created xsi:type="dcterms:W3CDTF">2021-06-07T04:10:00Z</dcterms:created>
  <dcterms:modified xsi:type="dcterms:W3CDTF">2024-03-14T05:38:00Z</dcterms:modified>
</cp:coreProperties>
</file>